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C6" w:rsidRPr="00CF3390" w:rsidRDefault="009D5A02" w:rsidP="00D422C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REPUBLIKA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SRBIJA</w:t>
      </w:r>
    </w:p>
    <w:p w:rsidR="00D422C6" w:rsidRPr="00CF3390" w:rsidRDefault="009D5A02" w:rsidP="00D422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CS"/>
        </w:rPr>
      </w:pP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NARODNA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SKUPŠTINA</w:t>
      </w:r>
    </w:p>
    <w:p w:rsidR="00D422C6" w:rsidRPr="00CF3390" w:rsidRDefault="009D5A02" w:rsidP="00D422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CS"/>
        </w:rPr>
      </w:pP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Odbor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za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ustavna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pitanja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</w:p>
    <w:p w:rsidR="00D422C6" w:rsidRPr="00CF3390" w:rsidRDefault="009D5A02" w:rsidP="00D422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CS"/>
        </w:rPr>
      </w:pP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i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zakonodavstvo</w:t>
      </w:r>
    </w:p>
    <w:p w:rsidR="00D422C6" w:rsidRPr="00CF3390" w:rsidRDefault="00D422C6" w:rsidP="00D422C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sr-Cyrl-RS"/>
        </w:rPr>
      </w:pPr>
      <w:r w:rsidRPr="00CF3390">
        <w:rPr>
          <w:rFonts w:ascii="Times New Roman" w:eastAsia="Calibri" w:hAnsi="Times New Roman" w:cs="Times New Roman"/>
          <w:sz w:val="21"/>
          <w:szCs w:val="21"/>
          <w:lang w:val="sr-Cyrl-CS"/>
        </w:rPr>
        <w:t xml:space="preserve">04 </w:t>
      </w:r>
      <w:r w:rsidR="009D5A02">
        <w:rPr>
          <w:rFonts w:ascii="Times New Roman" w:eastAsia="Calibri" w:hAnsi="Times New Roman" w:cs="Times New Roman"/>
          <w:sz w:val="21"/>
          <w:szCs w:val="21"/>
          <w:lang w:val="sr-Cyrl-CS"/>
        </w:rPr>
        <w:t>Broj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CS"/>
        </w:rPr>
        <w:t>: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06-2/</w:t>
      </w:r>
      <w:r w:rsidR="00226E93" w:rsidRPr="00CF3390">
        <w:rPr>
          <w:rFonts w:ascii="Times New Roman" w:hAnsi="Times New Roman" w:cs="Times New Roman"/>
          <w:sz w:val="21"/>
          <w:szCs w:val="21"/>
        </w:rPr>
        <w:t>403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-21</w:t>
      </w:r>
    </w:p>
    <w:p w:rsidR="00D422C6" w:rsidRPr="00CF3390" w:rsidRDefault="00226E93" w:rsidP="00D422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 xml:space="preserve">5.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Cyrl-RS"/>
        </w:rPr>
        <w:t>oktobar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 xml:space="preserve"> 2021.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Cyrl-RS"/>
        </w:rPr>
        <w:t>godine</w:t>
      </w:r>
    </w:p>
    <w:p w:rsidR="00D422C6" w:rsidRPr="00CF3390" w:rsidRDefault="009D5A02" w:rsidP="00D422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CS"/>
        </w:rPr>
      </w:pP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B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e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o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g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r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a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d</w:t>
      </w:r>
    </w:p>
    <w:p w:rsidR="00D422C6" w:rsidRPr="00CF3390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26374" w:rsidRDefault="00326374" w:rsidP="00D422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:rsidR="00D422C6" w:rsidRPr="00CF3390" w:rsidRDefault="00D422C6" w:rsidP="00D422C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:rsidR="00D422C6" w:rsidRPr="00CF3390" w:rsidRDefault="009D5A02" w:rsidP="00D42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Z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A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P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I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S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N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I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K</w:t>
      </w:r>
    </w:p>
    <w:p w:rsidR="00D422C6" w:rsidRPr="00CF3390" w:rsidRDefault="00226E93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>63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>.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Cyrl-CS"/>
        </w:rPr>
        <w:t>SEDNICE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Cyrl-CS"/>
        </w:rPr>
        <w:t>ODBORA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Cyrl-CS"/>
        </w:rPr>
        <w:t>ZA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Cyrl-CS"/>
        </w:rPr>
        <w:t>USTAVNA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Cyrl-CS"/>
        </w:rPr>
        <w:t>PITANjA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Cyrl-CS"/>
        </w:rPr>
        <w:t>I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Cyrl-CS"/>
        </w:rPr>
        <w:t>ZAKONODAVSTVO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</w:p>
    <w:p w:rsidR="00D422C6" w:rsidRPr="00CF3390" w:rsidRDefault="009D5A02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NARODNE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SKUPŠTINE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ODRŽANE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 w:rsidR="00226E93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5.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OKTOBRA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1"/>
          <w:szCs w:val="21"/>
          <w:lang w:val="sr-Cyrl-CS"/>
        </w:rPr>
        <w:t>GODINE</w:t>
      </w:r>
    </w:p>
    <w:p w:rsidR="00BE1523" w:rsidRDefault="00BE1523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:rsidR="00CF3390" w:rsidRPr="00CF3390" w:rsidRDefault="00CF3390" w:rsidP="00D422C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</w:p>
    <w:p w:rsidR="00D422C6" w:rsidRPr="00CF3390" w:rsidRDefault="00D422C6" w:rsidP="00D4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422C6" w:rsidRPr="00CF3390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Times New Roman" w:hAnsi="Times New Roman" w:cs="Times New Roman"/>
          <w:sz w:val="21"/>
          <w:szCs w:val="21"/>
        </w:rPr>
        <w:tab/>
      </w:r>
      <w:proofErr w:type="spellStart"/>
      <w:proofErr w:type="gramStart"/>
      <w:r w:rsidR="009D5A02">
        <w:rPr>
          <w:rFonts w:ascii="Times New Roman" w:eastAsia="Calibri" w:hAnsi="Times New Roman" w:cs="Times New Roman"/>
          <w:sz w:val="21"/>
          <w:szCs w:val="21"/>
        </w:rPr>
        <w:t>Sednica</w:t>
      </w:r>
      <w:proofErr w:type="spellEnd"/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</w:rPr>
        <w:t>je</w:t>
      </w:r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spellStart"/>
      <w:r w:rsidR="009D5A02">
        <w:rPr>
          <w:rFonts w:ascii="Times New Roman" w:eastAsia="Calibri" w:hAnsi="Times New Roman" w:cs="Times New Roman"/>
          <w:sz w:val="21"/>
          <w:szCs w:val="21"/>
        </w:rPr>
        <w:t>počela</w:t>
      </w:r>
      <w:proofErr w:type="spellEnd"/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u</w:t>
      </w:r>
      <w:r w:rsidR="00326374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9.</w:t>
      </w:r>
      <w:r w:rsidR="00226E93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0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0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časova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.</w:t>
      </w:r>
      <w:proofErr w:type="gramEnd"/>
    </w:p>
    <w:p w:rsidR="00D422C6" w:rsidRPr="00CF3390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Calibri" w:hAnsi="Times New Roman" w:cs="Times New Roman"/>
          <w:sz w:val="21"/>
          <w:szCs w:val="21"/>
        </w:rPr>
        <w:tab/>
      </w:r>
      <w:proofErr w:type="spellStart"/>
      <w:proofErr w:type="gramStart"/>
      <w:r w:rsidR="009D5A02">
        <w:rPr>
          <w:rFonts w:ascii="Times New Roman" w:eastAsia="Calibri" w:hAnsi="Times New Roman" w:cs="Times New Roman"/>
          <w:sz w:val="21"/>
          <w:szCs w:val="21"/>
        </w:rPr>
        <w:t>Sednicom</w:t>
      </w:r>
      <w:proofErr w:type="spellEnd"/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</w:rPr>
        <w:t>je</w:t>
      </w:r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spellStart"/>
      <w:r w:rsidR="009D5A02">
        <w:rPr>
          <w:rFonts w:ascii="Times New Roman" w:eastAsia="Calibri" w:hAnsi="Times New Roman" w:cs="Times New Roman"/>
          <w:sz w:val="21"/>
          <w:szCs w:val="21"/>
        </w:rPr>
        <w:t>predsedava</w:t>
      </w:r>
      <w:proofErr w:type="spellEnd"/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la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Marija</w:t>
      </w:r>
      <w:r w:rsidR="00226E93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Jevđić</w:t>
      </w:r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zamenik</w:t>
      </w:r>
      <w:r w:rsidR="00226E93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proofErr w:type="spellStart"/>
      <w:r w:rsidR="009D5A02">
        <w:rPr>
          <w:rFonts w:ascii="Times New Roman" w:eastAsia="Calibri" w:hAnsi="Times New Roman" w:cs="Times New Roman"/>
          <w:sz w:val="21"/>
          <w:szCs w:val="21"/>
        </w:rPr>
        <w:t>predsednik</w:t>
      </w:r>
      <w:proofErr w:type="spellEnd"/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a</w:t>
      </w:r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spellStart"/>
      <w:r w:rsidR="009D5A02">
        <w:rPr>
          <w:rFonts w:ascii="Times New Roman" w:eastAsia="Calibri" w:hAnsi="Times New Roman" w:cs="Times New Roman"/>
          <w:sz w:val="21"/>
          <w:szCs w:val="21"/>
        </w:rPr>
        <w:t>Odbora</w:t>
      </w:r>
      <w:proofErr w:type="spellEnd"/>
      <w:r w:rsidRPr="00CF3390">
        <w:rPr>
          <w:rFonts w:ascii="Times New Roman" w:eastAsia="Calibri" w:hAnsi="Times New Roman" w:cs="Times New Roman"/>
          <w:sz w:val="21"/>
          <w:szCs w:val="21"/>
        </w:rPr>
        <w:t>.</w:t>
      </w:r>
      <w:proofErr w:type="gramEnd"/>
    </w:p>
    <w:p w:rsidR="00D422C6" w:rsidRPr="00CF3390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Calibri" w:hAnsi="Times New Roman" w:cs="Times New Roman"/>
          <w:sz w:val="21"/>
          <w:szCs w:val="21"/>
        </w:rPr>
        <w:tab/>
      </w:r>
      <w:proofErr w:type="spellStart"/>
      <w:r w:rsidR="009D5A02">
        <w:rPr>
          <w:rFonts w:ascii="Times New Roman" w:eastAsia="Calibri" w:hAnsi="Times New Roman" w:cs="Times New Roman"/>
          <w:sz w:val="21"/>
          <w:szCs w:val="21"/>
        </w:rPr>
        <w:t>Sednici</w:t>
      </w:r>
      <w:proofErr w:type="spellEnd"/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spellStart"/>
      <w:r w:rsidR="009D5A02">
        <w:rPr>
          <w:rFonts w:ascii="Times New Roman" w:eastAsia="Calibri" w:hAnsi="Times New Roman" w:cs="Times New Roman"/>
          <w:sz w:val="21"/>
          <w:szCs w:val="21"/>
        </w:rPr>
        <w:t>su</w:t>
      </w:r>
      <w:proofErr w:type="spellEnd"/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spellStart"/>
      <w:r w:rsidR="009D5A02">
        <w:rPr>
          <w:rFonts w:ascii="Times New Roman" w:eastAsia="Calibri" w:hAnsi="Times New Roman" w:cs="Times New Roman"/>
          <w:sz w:val="21"/>
          <w:szCs w:val="21"/>
        </w:rPr>
        <w:t>prisustvovali</w:t>
      </w:r>
      <w:proofErr w:type="spellEnd"/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spellStart"/>
      <w:r w:rsidR="009D5A02">
        <w:rPr>
          <w:rFonts w:ascii="Times New Roman" w:eastAsia="Calibri" w:hAnsi="Times New Roman" w:cs="Times New Roman"/>
          <w:sz w:val="21"/>
          <w:szCs w:val="21"/>
        </w:rPr>
        <w:t>članovi</w:t>
      </w:r>
      <w:proofErr w:type="spellEnd"/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spellStart"/>
      <w:r w:rsidR="009D5A02">
        <w:rPr>
          <w:rFonts w:ascii="Times New Roman" w:eastAsia="Calibri" w:hAnsi="Times New Roman" w:cs="Times New Roman"/>
          <w:sz w:val="21"/>
          <w:szCs w:val="21"/>
        </w:rPr>
        <w:t>Odbora</w:t>
      </w:r>
      <w:proofErr w:type="spellEnd"/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: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Nevena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Veinović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Uglješa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Mrdić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Đorđe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Todorović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Vuk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Mirčetić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Dubravka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Kralj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Toma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Fila</w:t>
      </w:r>
      <w:r w:rsidR="005E0F01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Olja</w:t>
      </w:r>
      <w:r w:rsidR="005E0F01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Petrović</w:t>
      </w:r>
      <w:r w:rsidR="005E0F01">
        <w:rPr>
          <w:rFonts w:ascii="Times New Roman" w:eastAsia="Calibri" w:hAnsi="Times New Roman" w:cs="Times New Roman"/>
          <w:sz w:val="21"/>
          <w:szCs w:val="21"/>
          <w:lang w:val="sr-Cyrl-RS"/>
        </w:rPr>
        <w:t>,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Željko</w:t>
      </w:r>
      <w:r w:rsidR="005E0F01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Tomić</w:t>
      </w:r>
      <w:r w:rsidR="005E0F01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i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Luka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Kebara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.</w:t>
      </w:r>
    </w:p>
    <w:p w:rsidR="00D422C6" w:rsidRPr="00CF3390" w:rsidRDefault="009D5A02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>
        <w:rPr>
          <w:rFonts w:ascii="Times New Roman" w:eastAsia="Calibri" w:hAnsi="Times New Roman" w:cs="Times New Roman"/>
          <w:sz w:val="21"/>
          <w:szCs w:val="21"/>
          <w:lang w:val="sr-Cyrl-RS"/>
        </w:rPr>
        <w:t>Sednici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Odbora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naknadno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su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pristupili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Violeta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Ocokoljić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član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Odbora</w:t>
      </w:r>
      <w:r w:rsidR="002314F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Ilija</w:t>
      </w:r>
      <w:r w:rsidR="002314F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Matejić</w:t>
      </w:r>
      <w:r w:rsidR="002314F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član</w:t>
      </w:r>
      <w:r w:rsidR="002314F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Odbora</w:t>
      </w:r>
      <w:r w:rsidR="002314F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i</w:t>
      </w:r>
      <w:r w:rsidR="002314F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Borisav</w:t>
      </w:r>
      <w:r w:rsidR="002314F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Kovačević</w:t>
      </w:r>
      <w:r w:rsidR="002314F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zamenik</w:t>
      </w:r>
      <w:r w:rsidR="002314F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člana</w:t>
      </w:r>
      <w:r w:rsidR="002314F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Odbora</w:t>
      </w:r>
      <w:r w:rsidR="002314F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Đura</w:t>
      </w:r>
      <w:r w:rsidR="002314F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Perića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.</w:t>
      </w:r>
    </w:p>
    <w:p w:rsidR="00D422C6" w:rsidRPr="00CF3390" w:rsidRDefault="00D422C6" w:rsidP="00D422C6">
      <w:pPr>
        <w:spacing w:after="6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ab/>
      </w:r>
      <w:proofErr w:type="spellStart"/>
      <w:r w:rsidR="009D5A02">
        <w:rPr>
          <w:rFonts w:ascii="Times New Roman" w:eastAsia="Calibri" w:hAnsi="Times New Roman" w:cs="Times New Roman"/>
          <w:sz w:val="21"/>
          <w:szCs w:val="21"/>
        </w:rPr>
        <w:t>Sednici</w:t>
      </w:r>
      <w:proofErr w:type="spellEnd"/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spellStart"/>
      <w:r w:rsidR="009D5A02">
        <w:rPr>
          <w:rFonts w:ascii="Times New Roman" w:eastAsia="Calibri" w:hAnsi="Times New Roman" w:cs="Times New Roman"/>
          <w:sz w:val="21"/>
          <w:szCs w:val="21"/>
        </w:rPr>
        <w:t>ni</w:t>
      </w:r>
      <w:proofErr w:type="spellEnd"/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su</w:t>
      </w:r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 </w:t>
      </w:r>
      <w:proofErr w:type="spellStart"/>
      <w:r w:rsidR="009D5A02">
        <w:rPr>
          <w:rFonts w:ascii="Times New Roman" w:eastAsia="Calibri" w:hAnsi="Times New Roman" w:cs="Times New Roman"/>
          <w:sz w:val="21"/>
          <w:szCs w:val="21"/>
        </w:rPr>
        <w:t>prisustvova</w:t>
      </w:r>
      <w:proofErr w:type="spellEnd"/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li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članovi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Odbora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: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Milenko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Jovanov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Pastor</w:t>
      </w:r>
      <w:r w:rsidR="005E0F01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Balint</w:t>
      </w:r>
      <w:r w:rsidR="005E0F01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Jelena</w:t>
      </w:r>
      <w:r w:rsidR="005E0F01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Žarić</w:t>
      </w:r>
      <w:r w:rsidR="005E0F01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Kovačević</w:t>
      </w:r>
      <w:r w:rsidR="005E0F01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i</w:t>
      </w:r>
      <w:r w:rsidR="005E0F01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Jovan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Palalić</w:t>
      </w:r>
      <w:proofErr w:type="gramStart"/>
      <w:r w:rsidR="005E0F01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niti</w:t>
      </w:r>
      <w:proofErr w:type="gramEnd"/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njihovi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zamenici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.</w:t>
      </w:r>
    </w:p>
    <w:p w:rsidR="00CF3390" w:rsidRPr="00CF3390" w:rsidRDefault="009D5A02" w:rsidP="00D422C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>
        <w:rPr>
          <w:rFonts w:ascii="Times New Roman" w:eastAsia="Calibri" w:hAnsi="Times New Roman" w:cs="Times New Roman"/>
          <w:sz w:val="21"/>
          <w:szCs w:val="21"/>
          <w:lang w:val="sr-Cyrl-RS"/>
        </w:rPr>
        <w:t>Sednici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Odbora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su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prisustvovali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i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predstavnici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Ministarstva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finansija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:</w:t>
      </w:r>
      <w:r w:rsidR="00326374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Srđan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Popović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Anastazija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Tanja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Đelić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i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Marijan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Blešić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,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iz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Sektora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za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fiskalni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sistem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iz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Uprave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za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javni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dug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Dragan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Babić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viši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savetnik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iz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Ministarstva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kulture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Danijela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Vanušić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pomoćnik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ministra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za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zaštitu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kulturnog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nasleđa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i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digitalizaciju</w:t>
      </w:r>
      <w:r w:rsidR="00CF3390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. </w:t>
      </w:r>
    </w:p>
    <w:p w:rsidR="00D422C6" w:rsidRPr="00CF3390" w:rsidRDefault="00D422C6" w:rsidP="00D422C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Na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predlog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predsednika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Odbor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jednoglasno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(10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glasova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utvrdio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sledeći</w:t>
      </w:r>
    </w:p>
    <w:p w:rsidR="00D52EC1" w:rsidRPr="00CF3390" w:rsidRDefault="00D52EC1" w:rsidP="00D422C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D422C6" w:rsidRPr="00CF3390" w:rsidRDefault="009D5A02" w:rsidP="00D422C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sr-Cyrl-RS"/>
        </w:rPr>
      </w:pPr>
      <w:r>
        <w:rPr>
          <w:rFonts w:ascii="Times New Roman" w:hAnsi="Times New Roman" w:cs="Times New Roman"/>
          <w:b/>
          <w:sz w:val="21"/>
          <w:szCs w:val="21"/>
          <w:lang w:val="sr-Cyrl-RS"/>
        </w:rPr>
        <w:t>D</w:t>
      </w:r>
      <w:r w:rsidR="00D422C6" w:rsidRPr="00CF3390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lang w:val="sr-Cyrl-RS"/>
        </w:rPr>
        <w:t>n</w:t>
      </w:r>
      <w:r w:rsidR="00D422C6" w:rsidRPr="00CF3390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lang w:val="sr-Cyrl-RS"/>
        </w:rPr>
        <w:t>e</w:t>
      </w:r>
      <w:r w:rsidR="00D422C6" w:rsidRPr="00CF3390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lang w:val="sr-Cyrl-RS"/>
        </w:rPr>
        <w:t>v</w:t>
      </w:r>
      <w:r w:rsidR="00D422C6" w:rsidRPr="00CF3390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lang w:val="sr-Cyrl-RS"/>
        </w:rPr>
        <w:t>n</w:t>
      </w:r>
      <w:r w:rsidR="00D422C6" w:rsidRPr="00CF3390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lang w:val="sr-Cyrl-RS"/>
        </w:rPr>
        <w:t>i</w:t>
      </w:r>
      <w:r w:rsidR="00D422C6" w:rsidRPr="00CF3390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1"/>
          <w:szCs w:val="21"/>
          <w:lang w:val="sr-Cyrl-RS"/>
        </w:rPr>
        <w:t>r</w:t>
      </w:r>
      <w:r w:rsidR="00D422C6" w:rsidRPr="00CF3390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lang w:val="sr-Cyrl-RS"/>
        </w:rPr>
        <w:t>e</w:t>
      </w:r>
      <w:r w:rsidR="00D422C6" w:rsidRPr="00CF3390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lang w:val="sr-Cyrl-RS"/>
        </w:rPr>
        <w:t>d</w:t>
      </w:r>
      <w:r w:rsidR="00D422C6" w:rsidRPr="00CF3390">
        <w:rPr>
          <w:rFonts w:ascii="Times New Roman" w:hAnsi="Times New Roman" w:cs="Times New Roman"/>
          <w:b/>
          <w:sz w:val="21"/>
          <w:szCs w:val="21"/>
          <w:lang w:val="sr-Cyrl-RS"/>
        </w:rPr>
        <w:t>:</w:t>
      </w:r>
    </w:p>
    <w:p w:rsidR="00D422C6" w:rsidRPr="00CF3390" w:rsidRDefault="00D422C6" w:rsidP="00D422C6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sr-Cyrl-RS"/>
        </w:rPr>
      </w:pPr>
    </w:p>
    <w:p w:rsidR="00226E93" w:rsidRPr="00CF3390" w:rsidRDefault="00D422C6" w:rsidP="00226E93">
      <w:pPr>
        <w:spacing w:after="120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Style w:val="colornavy"/>
          <w:rFonts w:ascii="Times New Roman" w:hAnsi="Times New Roman" w:cs="Times New Roman"/>
          <w:sz w:val="21"/>
          <w:szCs w:val="21"/>
        </w:rPr>
        <w:tab/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-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Usvajanje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zapisnika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sa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226E93" w:rsidRPr="00CF3390">
        <w:rPr>
          <w:rFonts w:ascii="Times New Roman" w:hAnsi="Times New Roman" w:cs="Times New Roman"/>
          <w:sz w:val="21"/>
          <w:szCs w:val="21"/>
        </w:rPr>
        <w:t>59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226E93" w:rsidRPr="00CF3390">
        <w:rPr>
          <w:rFonts w:ascii="Times New Roman" w:hAnsi="Times New Roman" w:cs="Times New Roman"/>
          <w:sz w:val="21"/>
          <w:szCs w:val="21"/>
        </w:rPr>
        <w:t xml:space="preserve"> 60.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61.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sednice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Odbora</w:t>
      </w:r>
    </w:p>
    <w:p w:rsidR="00226E93" w:rsidRPr="00CF3390" w:rsidRDefault="00226E93" w:rsidP="00226E9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rFonts w:ascii="Times New Roman" w:hAnsi="Times New Roman" w:cs="Times New Roman"/>
          <w:sz w:val="21"/>
          <w:szCs w:val="21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  <w:t xml:space="preserve">1. 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Razmatranje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Predloga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izmenama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dopunama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Pr="00CF3390">
        <w:rPr>
          <w:rFonts w:ascii="Times New Roman" w:hAnsi="Times New Roman" w:cs="Times New Roman"/>
          <w:sz w:val="21"/>
          <w:szCs w:val="21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poreskom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postupku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poreskoj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administraciji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broj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011-1636/21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od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17.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septembra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2021.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godine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načelu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;</w:t>
      </w:r>
    </w:p>
    <w:p w:rsidR="00226E93" w:rsidRPr="00CF3390" w:rsidRDefault="00226E93" w:rsidP="00226E9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</w:rPr>
        <w:t>2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Razmatranje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Predloga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izmenama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dopunama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fiskalizaciji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broj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011-1631/21 </w:t>
      </w:r>
      <w:proofErr w:type="gramStart"/>
      <w:r w:rsidR="009D5A02">
        <w:rPr>
          <w:rFonts w:ascii="Times New Roman" w:hAnsi="Times New Roman" w:cs="Times New Roman"/>
          <w:sz w:val="21"/>
          <w:szCs w:val="21"/>
          <w:lang w:val="sr-Cyrl-RS"/>
        </w:rPr>
        <w:t>od</w:t>
      </w:r>
      <w:proofErr w:type="gramEnd"/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17.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septembra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2021.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godine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načelu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;</w:t>
      </w:r>
    </w:p>
    <w:p w:rsidR="00226E93" w:rsidRPr="00CF3390" w:rsidRDefault="00226E93" w:rsidP="00226E9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</w:rPr>
        <w:t>3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Razmatranje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Predloga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izmenama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dopunama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Privremenom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registru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punoletnih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državljana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Republike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Srbije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kojima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uplaćuje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novčana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pomoć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ublažavanje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posledica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pandemije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bolesti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CF3390">
        <w:rPr>
          <w:rFonts w:ascii="Times New Roman" w:hAnsi="Times New Roman" w:cs="Times New Roman"/>
          <w:sz w:val="21"/>
          <w:szCs w:val="21"/>
          <w:lang w:val="sr-Latn-RS"/>
        </w:rPr>
        <w:t>COVID-19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izazvane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virusom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CF3390">
        <w:rPr>
          <w:rFonts w:ascii="Times New Roman" w:hAnsi="Times New Roman" w:cs="Times New Roman"/>
          <w:sz w:val="21"/>
          <w:szCs w:val="21"/>
          <w:lang w:val="sr-Latn-RS"/>
        </w:rPr>
        <w:t xml:space="preserve">SARS-CoV-2,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broj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011-1635/21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od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17.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septembra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2021.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godine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načelu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;</w:t>
      </w:r>
    </w:p>
    <w:p w:rsidR="00226E93" w:rsidRPr="00CF3390" w:rsidRDefault="00226E93" w:rsidP="00226E9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</w:rPr>
        <w:t>4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Razmatranje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Predloga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zaduživanju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Republike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Srbije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kod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CF3390">
        <w:rPr>
          <w:rFonts w:ascii="Times New Roman" w:hAnsi="Times New Roman" w:cs="Times New Roman"/>
          <w:sz w:val="21"/>
          <w:szCs w:val="21"/>
          <w:lang w:val="sr-Latn-RS"/>
        </w:rPr>
        <w:t>OTP banke Srbija a.d. Novi Sad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potrebe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finansiranja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Projekta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rekonstrukcije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modernizacije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železničke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pruge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Subotica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-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Horgoš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granica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proofErr w:type="gramStart"/>
      <w:r w:rsidR="009D5A02">
        <w:rPr>
          <w:rFonts w:ascii="Times New Roman" w:hAnsi="Times New Roman" w:cs="Times New Roman"/>
          <w:sz w:val="21"/>
          <w:szCs w:val="21"/>
          <w:lang w:val="sr-Cyrl-RS"/>
        </w:rPr>
        <w:t>sa</w:t>
      </w:r>
      <w:proofErr w:type="gramEnd"/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Mađarskom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Segedin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broj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011-1633/21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od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17.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septembra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2021.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godine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načelu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;</w:t>
      </w:r>
    </w:p>
    <w:p w:rsidR="00226E93" w:rsidRPr="00CF3390" w:rsidRDefault="00226E93" w:rsidP="00226E93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  <w:t xml:space="preserve">5.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Razmatranje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Predloga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zaštiti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od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buke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životnoj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sredini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broj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011-1632/21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od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17.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septembra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2021.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godine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načelu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;</w:t>
      </w:r>
    </w:p>
    <w:p w:rsidR="00226E93" w:rsidRPr="00CF3390" w:rsidRDefault="00226E93" w:rsidP="00CF339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  <w:t xml:space="preserve">6.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Razmatranje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Predloga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izmeni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muzejskoj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delatnosti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broj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011-1624/21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od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16.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septembra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2021.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godine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načelu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;</w:t>
      </w:r>
    </w:p>
    <w:p w:rsidR="00226E93" w:rsidRPr="00CF3390" w:rsidRDefault="00226E93" w:rsidP="00CF3390">
      <w:pPr>
        <w:spacing w:after="240" w:line="240" w:lineRule="auto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  <w:t xml:space="preserve">7.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Davanje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odgovora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Ustavnom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sudu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povodom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pokrenutog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postupka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za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ocenu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ustavnosti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i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zakonitosti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odredbe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člana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60.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stav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1.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Zakona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o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nauci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i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istraživanjima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(„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Službeni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glasnik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RS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“,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broj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49/19).</w:t>
      </w:r>
    </w:p>
    <w:p w:rsidR="00D422C6" w:rsidRPr="00CF3390" w:rsidRDefault="00D52EC1" w:rsidP="00226E93">
      <w:pPr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lastRenderedPageBreak/>
        <w:tab/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Pre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odlučivanja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o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tačkama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dnevnog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reda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Odbor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je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jednoglasno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(10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glasova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za</w:t>
      </w:r>
      <w:r w:rsidR="00F711D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niko</w:t>
      </w:r>
      <w:r w:rsidR="00F711D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protiv</w:t>
      </w:r>
      <w:r w:rsidR="00F711D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niko</w:t>
      </w:r>
      <w:r w:rsidR="00F711D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uzdržan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)</w:t>
      </w:r>
      <w:r w:rsidR="00F711D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bez</w:t>
      </w:r>
      <w:r w:rsidR="00F711D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primedaba</w:t>
      </w:r>
      <w:r w:rsidR="00F711D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,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usvojio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zapisnike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5</w:t>
      </w:r>
      <w:r w:rsidR="00226E93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9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, </w:t>
      </w:r>
      <w:r w:rsidR="00226E93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60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.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i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226E93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61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.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sednice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Odbora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>.</w:t>
      </w:r>
    </w:p>
    <w:p w:rsidR="00D422C6" w:rsidRPr="00CF3390" w:rsidRDefault="009D5A02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  <w:lang w:val="sr-Cyrl-CS"/>
        </w:rPr>
        <w:t>Prva</w:t>
      </w:r>
      <w:r w:rsidR="00D422C6" w:rsidRPr="00CF3390">
        <w:rPr>
          <w:rFonts w:ascii="Times New Roman" w:eastAsia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  <w:lang w:val="sr-Cyrl-CS"/>
        </w:rPr>
        <w:t>tačka</w:t>
      </w:r>
      <w:r w:rsidR="00D422C6" w:rsidRPr="00CF3390">
        <w:rPr>
          <w:rFonts w:ascii="Times New Roman" w:eastAsia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  <w:lang w:val="sr-Cyrl-CS"/>
        </w:rPr>
        <w:t>dnevnog</w:t>
      </w:r>
      <w:r w:rsidR="00D422C6" w:rsidRPr="00CF3390">
        <w:rPr>
          <w:rFonts w:ascii="Times New Roman" w:eastAsia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  <w:lang w:val="sr-Cyrl-CS"/>
        </w:rPr>
        <w:t>reda</w:t>
      </w:r>
      <w:r w:rsidR="00D422C6" w:rsidRPr="00CF3390">
        <w:rPr>
          <w:rFonts w:ascii="Times New Roman" w:eastAsia="Times New Roman" w:hAnsi="Times New Roman" w:cs="Times New Roman"/>
          <w:b/>
          <w:sz w:val="21"/>
          <w:szCs w:val="21"/>
          <w:u w:val="single"/>
          <w:lang w:val="sr-Cyrl-CS"/>
        </w:rPr>
        <w:t>:</w:t>
      </w:r>
      <w:r w:rsidR="00D422C6" w:rsidRPr="00CF3390">
        <w:rPr>
          <w:rFonts w:ascii="Times New Roman" w:eastAsia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Razmatranje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izmenama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dopunama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F711D6" w:rsidRPr="00CF339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poreskom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postupku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poreskoj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administraciji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</w:t>
      </w:r>
      <w:r>
        <w:rPr>
          <w:rFonts w:ascii="Times New Roman" w:hAnsi="Times New Roman" w:cs="Times New Roman"/>
          <w:sz w:val="21"/>
          <w:szCs w:val="21"/>
          <w:lang w:val="sr-Cyrl-RS"/>
        </w:rPr>
        <w:t>broj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011-1636/21 </w:t>
      </w:r>
      <w:r>
        <w:rPr>
          <w:rFonts w:ascii="Times New Roman" w:hAnsi="Times New Roman" w:cs="Times New Roman"/>
          <w:sz w:val="21"/>
          <w:szCs w:val="21"/>
          <w:lang w:val="sr-Cyrl-RS"/>
        </w:rPr>
        <w:t>od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17. </w:t>
      </w:r>
      <w:r>
        <w:rPr>
          <w:rFonts w:ascii="Times New Roman" w:hAnsi="Times New Roman" w:cs="Times New Roman"/>
          <w:sz w:val="21"/>
          <w:szCs w:val="21"/>
          <w:lang w:val="sr-Cyrl-RS"/>
        </w:rPr>
        <w:t>septembra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2021. </w:t>
      </w:r>
      <w:r>
        <w:rPr>
          <w:rFonts w:ascii="Times New Roman" w:hAnsi="Times New Roman" w:cs="Times New Roman"/>
          <w:sz w:val="21"/>
          <w:szCs w:val="21"/>
          <w:lang w:val="sr-Cyrl-RS"/>
        </w:rPr>
        <w:t>godine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),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načelu</w:t>
      </w:r>
    </w:p>
    <w:p w:rsidR="00226E93" w:rsidRPr="00CF3390" w:rsidRDefault="009D5A02" w:rsidP="00F711D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>
        <w:rPr>
          <w:rFonts w:ascii="Times New Roman" w:hAnsi="Times New Roman" w:cs="Times New Roman"/>
          <w:sz w:val="21"/>
          <w:szCs w:val="21"/>
          <w:lang w:val="sr-Cyrl-CS"/>
        </w:rPr>
        <w:t>Odbor</w:t>
      </w:r>
      <w:r w:rsidR="00226E9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je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razmotrio</w:t>
      </w:r>
      <w:r w:rsidR="00226E93" w:rsidRPr="00CF3390">
        <w:rPr>
          <w:rFonts w:ascii="Times New Roman" w:hAnsi="Times New Roman" w:cs="Times New Roman"/>
          <w:bCs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izmenama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dopunama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F711D6" w:rsidRPr="00CF3390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poreskom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postupku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poreskoj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administraciji</w:t>
      </w:r>
      <w:r w:rsidR="00226E93" w:rsidRPr="00CF3390">
        <w:rPr>
          <w:rFonts w:ascii="Times New Roman" w:hAnsi="Times New Roman" w:cs="Times New Roman"/>
          <w:sz w:val="21"/>
          <w:szCs w:val="21"/>
        </w:rPr>
        <w:t>,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načelu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smatra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da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skladu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sa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Ustavom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pravnim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sistemom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Republike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Srbije</w:t>
      </w:r>
      <w:r w:rsidR="00226E93"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226E93" w:rsidRPr="00CF3390" w:rsidRDefault="009D5A02" w:rsidP="00CF3390">
      <w:pPr>
        <w:spacing w:after="120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>Odbor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odluku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doneo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većinom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glasova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(1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glasova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niko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protiv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niko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uzdržan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1 </w:t>
      </w:r>
      <w:r>
        <w:rPr>
          <w:rFonts w:ascii="Times New Roman" w:hAnsi="Times New Roman" w:cs="Times New Roman"/>
          <w:sz w:val="21"/>
          <w:szCs w:val="21"/>
          <w:lang w:val="sr-Cyrl-RS"/>
        </w:rPr>
        <w:t>nije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glasao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>).</w:t>
      </w:r>
      <w:r w:rsidR="00226E93"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</w:p>
    <w:p w:rsidR="00226E93" w:rsidRPr="00CF3390" w:rsidRDefault="009D5A02" w:rsidP="00F711D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CS"/>
        </w:rPr>
        <w:t>Za</w:t>
      </w:r>
      <w:r w:rsidR="00226E9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izvestioca</w:t>
      </w:r>
      <w:r w:rsidR="00226E9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Odbora</w:t>
      </w:r>
      <w:r w:rsidR="00226E9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na</w:t>
      </w:r>
      <w:r w:rsidR="00226E9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sednici</w:t>
      </w:r>
      <w:r w:rsidR="00226E9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Narodne</w:t>
      </w:r>
      <w:r w:rsidR="00226E9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skupštine</w:t>
      </w:r>
      <w:r w:rsidR="00226E9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određen</w:t>
      </w:r>
      <w:r w:rsidR="00226E9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je</w:t>
      </w:r>
      <w:r w:rsidR="00226E9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Đorđe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Todorović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Odbora</w:t>
      </w:r>
      <w:r w:rsidR="00226E93"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D422C6" w:rsidRPr="00CF3390" w:rsidRDefault="00D422C6" w:rsidP="00F711D6">
      <w:pPr>
        <w:spacing w:after="24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b/>
          <w:sz w:val="21"/>
          <w:szCs w:val="21"/>
          <w:lang w:val="sr-Cyrl-CS"/>
        </w:rPr>
        <w:tab/>
      </w:r>
      <w:r w:rsidR="009D5A02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Druga</w:t>
      </w:r>
      <w:r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 w:rsidR="009D5A02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tačka</w:t>
      </w:r>
      <w:r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 w:rsidR="009D5A02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dnevnog</w:t>
      </w:r>
      <w:r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 w:rsidR="009D5A02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reda</w:t>
      </w:r>
      <w:r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: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Razmatranje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Predloga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izmenama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dopunama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fiskalizaciji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broj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011-1631/21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od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17.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septembra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2021.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godine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načelu</w:t>
      </w:r>
    </w:p>
    <w:p w:rsidR="00D52EC1" w:rsidRPr="00CF3390" w:rsidRDefault="009D5A02" w:rsidP="00F711D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>
        <w:rPr>
          <w:rFonts w:ascii="Times New Roman" w:hAnsi="Times New Roman" w:cs="Times New Roman"/>
          <w:sz w:val="21"/>
          <w:szCs w:val="21"/>
          <w:lang w:val="sr-Cyrl-CS"/>
        </w:rPr>
        <w:t>Odbor</w:t>
      </w:r>
      <w:r w:rsidR="00D52EC1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razmotrio</w:t>
      </w:r>
      <w:r w:rsidR="00D52EC1" w:rsidRPr="00CF3390">
        <w:rPr>
          <w:rFonts w:ascii="Times New Roman" w:hAnsi="Times New Roman" w:cs="Times New Roman"/>
          <w:bCs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izmenama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dopunama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fiskalizaciji</w:t>
      </w:r>
      <w:r w:rsidR="00D52EC1" w:rsidRPr="00CF3390">
        <w:rPr>
          <w:rFonts w:ascii="Times New Roman" w:hAnsi="Times New Roman" w:cs="Times New Roman"/>
          <w:sz w:val="21"/>
          <w:szCs w:val="21"/>
        </w:rPr>
        <w:t>,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načelu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smatra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skladu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Ustavom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pravnim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sistemom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Republike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Srbije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D52EC1" w:rsidRPr="00CF3390" w:rsidRDefault="009D5A02" w:rsidP="00D52EC1">
      <w:pPr>
        <w:spacing w:after="120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>Odbor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odluku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doneo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jednoglasno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(1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3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glasova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niko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protiv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niko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uzdržan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>).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</w:p>
    <w:p w:rsidR="00D52EC1" w:rsidRPr="00CF3390" w:rsidRDefault="009D5A02" w:rsidP="00CF339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CS"/>
        </w:rPr>
        <w:t>Za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izvestioca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Odbora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sednici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Narodne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skupštine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određen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Đorđe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Todorović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Odbora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D422C6" w:rsidRPr="00CF3390" w:rsidRDefault="009D5A02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Treća</w:t>
      </w:r>
      <w:r w:rsidR="00D422C6"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tačka</w:t>
      </w:r>
      <w:r w:rsidR="00D422C6"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dnevnog</w:t>
      </w:r>
      <w:r w:rsidR="00D422C6"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reda</w:t>
      </w:r>
      <w:r w:rsidR="00D422C6"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:</w:t>
      </w:r>
      <w:r w:rsidR="00D422C6" w:rsidRPr="00CF3390">
        <w:rPr>
          <w:rFonts w:ascii="Times New Roman" w:hAnsi="Times New Roman" w:cs="Times New Roman"/>
          <w:b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Razmatranje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izmenama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dopunama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Privremenom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registru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punoletnih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državljana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Republike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Srbije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kojima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uplaćuje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novčana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pomoć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ublažavanje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posledica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pandemije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bolesti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Latn-RS"/>
        </w:rPr>
        <w:t>COVID-19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izazvane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virusom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Latn-RS"/>
        </w:rPr>
        <w:t xml:space="preserve">SARS-CoV-2, </w:t>
      </w:r>
      <w:r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</w:t>
      </w:r>
      <w:r>
        <w:rPr>
          <w:rFonts w:ascii="Times New Roman" w:hAnsi="Times New Roman" w:cs="Times New Roman"/>
          <w:sz w:val="21"/>
          <w:szCs w:val="21"/>
          <w:lang w:val="sr-Cyrl-RS"/>
        </w:rPr>
        <w:t>broj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011-1635/21 </w:t>
      </w:r>
      <w:r>
        <w:rPr>
          <w:rFonts w:ascii="Times New Roman" w:hAnsi="Times New Roman" w:cs="Times New Roman"/>
          <w:sz w:val="21"/>
          <w:szCs w:val="21"/>
          <w:lang w:val="sr-Cyrl-RS"/>
        </w:rPr>
        <w:t>od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17. </w:t>
      </w:r>
      <w:r>
        <w:rPr>
          <w:rFonts w:ascii="Times New Roman" w:hAnsi="Times New Roman" w:cs="Times New Roman"/>
          <w:sz w:val="21"/>
          <w:szCs w:val="21"/>
          <w:lang w:val="sr-Cyrl-RS"/>
        </w:rPr>
        <w:t>septembra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2021. </w:t>
      </w:r>
      <w:r>
        <w:rPr>
          <w:rFonts w:ascii="Times New Roman" w:hAnsi="Times New Roman" w:cs="Times New Roman"/>
          <w:sz w:val="21"/>
          <w:szCs w:val="21"/>
          <w:lang w:val="sr-Cyrl-RS"/>
        </w:rPr>
        <w:t>godine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),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načelu</w:t>
      </w:r>
    </w:p>
    <w:p w:rsidR="00D52EC1" w:rsidRPr="00CF3390" w:rsidRDefault="009D5A02" w:rsidP="00D52E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>
        <w:rPr>
          <w:rFonts w:ascii="Times New Roman" w:hAnsi="Times New Roman" w:cs="Times New Roman"/>
          <w:sz w:val="21"/>
          <w:szCs w:val="21"/>
          <w:lang w:val="sr-Cyrl-CS"/>
        </w:rPr>
        <w:t>Odbor</w:t>
      </w:r>
      <w:r w:rsidR="00D52EC1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razmotrio</w:t>
      </w:r>
      <w:r w:rsidR="00D52EC1" w:rsidRPr="00CF3390">
        <w:rPr>
          <w:rFonts w:ascii="Times New Roman" w:hAnsi="Times New Roman" w:cs="Times New Roman"/>
          <w:bCs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izmenama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dopunama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Privremenom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registru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punoletnih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državljana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Republike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Srbije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kojima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uplaćuje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novčana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pomoć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ublažavanje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posledica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pandemije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bolesti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Latn-RS"/>
        </w:rPr>
        <w:t>COVID-19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izazvane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virusom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Latn-RS"/>
        </w:rPr>
        <w:t>SARS-CoV-2</w:t>
      </w:r>
      <w:r w:rsidR="00D52EC1" w:rsidRPr="00CF3390">
        <w:rPr>
          <w:rFonts w:ascii="Times New Roman" w:hAnsi="Times New Roman" w:cs="Times New Roman"/>
          <w:sz w:val="21"/>
          <w:szCs w:val="21"/>
        </w:rPr>
        <w:t>,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načelu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smatra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skladu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Ustavom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pravnim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sistemom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Republike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Srbije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D52EC1" w:rsidRPr="00CF3390" w:rsidRDefault="009D5A02" w:rsidP="00D52EC1">
      <w:pPr>
        <w:spacing w:after="120"/>
        <w:ind w:firstLine="720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>Odbor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odluku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doneo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jednoglasno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(1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3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glasova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niko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protiv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niko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uzdržan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>).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</w:p>
    <w:p w:rsidR="00F711D6" w:rsidRPr="00CF3390" w:rsidRDefault="009D5A02" w:rsidP="00F711D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CS"/>
        </w:rPr>
        <w:t>Za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izvestioca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Odbora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sednici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Narodne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skupštine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određen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Đorđe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Todorović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Odbora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D422C6" w:rsidRPr="00CF3390" w:rsidRDefault="009D5A02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Četvrta</w:t>
      </w:r>
      <w:r w:rsidR="00D422C6"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tačka</w:t>
      </w:r>
      <w:r w:rsidR="00D422C6"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dnevnog</w:t>
      </w:r>
      <w:r w:rsidR="00D422C6"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reda</w:t>
      </w:r>
      <w:r w:rsidR="00D422C6"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:</w:t>
      </w:r>
      <w:r w:rsidR="00D422C6" w:rsidRPr="00CF3390">
        <w:rPr>
          <w:rFonts w:ascii="Times New Roman" w:hAnsi="Times New Roman" w:cs="Times New Roman"/>
          <w:b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Razmatranje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zaduživanju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Republike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Srbije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kod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Latn-RS"/>
        </w:rPr>
        <w:t>OTP banke Srbija a.d. Novi Sad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potrebe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finansiranja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Projekta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rekonstrukcije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modernizacije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železničke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pruge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Subotica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-</w:t>
      </w:r>
      <w:r>
        <w:rPr>
          <w:rFonts w:ascii="Times New Roman" w:hAnsi="Times New Roman" w:cs="Times New Roman"/>
          <w:sz w:val="21"/>
          <w:szCs w:val="21"/>
          <w:lang w:val="sr-Cyrl-RS"/>
        </w:rPr>
        <w:t>Horgoš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granica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Mađarskom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</w:t>
      </w:r>
      <w:r>
        <w:rPr>
          <w:rFonts w:ascii="Times New Roman" w:hAnsi="Times New Roman" w:cs="Times New Roman"/>
          <w:sz w:val="21"/>
          <w:szCs w:val="21"/>
          <w:lang w:val="sr-Cyrl-RS"/>
        </w:rPr>
        <w:t>Segedin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), </w:t>
      </w:r>
      <w:r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</w:t>
      </w:r>
      <w:r>
        <w:rPr>
          <w:rFonts w:ascii="Times New Roman" w:hAnsi="Times New Roman" w:cs="Times New Roman"/>
          <w:sz w:val="21"/>
          <w:szCs w:val="21"/>
          <w:lang w:val="sr-Cyrl-RS"/>
        </w:rPr>
        <w:t>broj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011-1633/21 </w:t>
      </w:r>
      <w:r>
        <w:rPr>
          <w:rFonts w:ascii="Times New Roman" w:hAnsi="Times New Roman" w:cs="Times New Roman"/>
          <w:sz w:val="21"/>
          <w:szCs w:val="21"/>
          <w:lang w:val="sr-Cyrl-RS"/>
        </w:rPr>
        <w:t>od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17. </w:t>
      </w:r>
      <w:r>
        <w:rPr>
          <w:rFonts w:ascii="Times New Roman" w:hAnsi="Times New Roman" w:cs="Times New Roman"/>
          <w:sz w:val="21"/>
          <w:szCs w:val="21"/>
          <w:lang w:val="sr-Cyrl-RS"/>
        </w:rPr>
        <w:t>septembra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2021. </w:t>
      </w:r>
      <w:r>
        <w:rPr>
          <w:rFonts w:ascii="Times New Roman" w:hAnsi="Times New Roman" w:cs="Times New Roman"/>
          <w:sz w:val="21"/>
          <w:szCs w:val="21"/>
          <w:lang w:val="sr-Cyrl-RS"/>
        </w:rPr>
        <w:t>godine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),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načelu</w:t>
      </w:r>
    </w:p>
    <w:p w:rsidR="00D52EC1" w:rsidRPr="00CF3390" w:rsidRDefault="009D5A02" w:rsidP="002314F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>
        <w:rPr>
          <w:rFonts w:ascii="Times New Roman" w:hAnsi="Times New Roman" w:cs="Times New Roman"/>
          <w:sz w:val="21"/>
          <w:szCs w:val="21"/>
          <w:lang w:val="sr-Cyrl-CS"/>
        </w:rPr>
        <w:t>Odbor</w:t>
      </w:r>
      <w:r w:rsidR="00D52EC1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razmotrio</w:t>
      </w:r>
      <w:r w:rsidR="00D52EC1" w:rsidRPr="00CF3390">
        <w:rPr>
          <w:rFonts w:ascii="Times New Roman" w:hAnsi="Times New Roman" w:cs="Times New Roman"/>
          <w:bCs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zaduživanju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Republike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Srbije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kod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F711D6" w:rsidRPr="00CF3390">
        <w:rPr>
          <w:rFonts w:ascii="Times New Roman" w:hAnsi="Times New Roman" w:cs="Times New Roman"/>
          <w:sz w:val="21"/>
          <w:szCs w:val="21"/>
          <w:lang w:val="sr-Latn-RS"/>
        </w:rPr>
        <w:t>OTP banke Srbija a.d. Novi Sad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potrebe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finansiranja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Projekta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rekonstrukcije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modernizacije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železničke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pruge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Subotica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-</w:t>
      </w:r>
      <w:r>
        <w:rPr>
          <w:rFonts w:ascii="Times New Roman" w:hAnsi="Times New Roman" w:cs="Times New Roman"/>
          <w:sz w:val="21"/>
          <w:szCs w:val="21"/>
          <w:lang w:val="sr-Cyrl-RS"/>
        </w:rPr>
        <w:t>Horgoš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granica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Mađarskom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</w:t>
      </w:r>
      <w:r>
        <w:rPr>
          <w:rFonts w:ascii="Times New Roman" w:hAnsi="Times New Roman" w:cs="Times New Roman"/>
          <w:sz w:val="21"/>
          <w:szCs w:val="21"/>
          <w:lang w:val="sr-Cyrl-RS"/>
        </w:rPr>
        <w:t>Segedin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), </w:t>
      </w:r>
      <w:r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načelu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smatra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načelu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skladu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Ustavom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pravnim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sistemom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Republike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Srbije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D52EC1" w:rsidRPr="00CF3390" w:rsidRDefault="009D5A02" w:rsidP="00D52E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>Odbor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odluku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doneo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jednoglasno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(1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>3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glasova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niko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protiv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niko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uzdržan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>).</w:t>
      </w:r>
    </w:p>
    <w:p w:rsidR="00F711D6" w:rsidRPr="00CF3390" w:rsidRDefault="009D5A02" w:rsidP="00F711D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CS"/>
        </w:rPr>
        <w:t>Za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izvestioca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Odbora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sednici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Narodne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skupštine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određen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Đorđe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Todorović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Odbora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D422C6" w:rsidRPr="00CF3390" w:rsidRDefault="009D5A02" w:rsidP="00D52EC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Peta</w:t>
      </w:r>
      <w:r w:rsidR="00D422C6"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tačka</w:t>
      </w:r>
      <w:r w:rsidR="00D422C6"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dnevnog</w:t>
      </w:r>
      <w:r w:rsidR="00D422C6"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reda</w:t>
      </w:r>
      <w:r w:rsidR="00D422C6"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:</w:t>
      </w:r>
      <w:r w:rsidR="00D422C6" w:rsidRPr="00CF3390">
        <w:rPr>
          <w:rFonts w:ascii="Times New Roman" w:hAnsi="Times New Roman" w:cs="Times New Roman"/>
          <w:b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Razmatranje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zaštiti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od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buke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životnoj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sredini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 </w:t>
      </w:r>
      <w:r>
        <w:rPr>
          <w:rFonts w:ascii="Times New Roman" w:hAnsi="Times New Roman" w:cs="Times New Roman"/>
          <w:sz w:val="21"/>
          <w:szCs w:val="21"/>
          <w:lang w:val="sr-Cyrl-RS"/>
        </w:rPr>
        <w:t>broj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011-1632/21 </w:t>
      </w:r>
      <w:r>
        <w:rPr>
          <w:rFonts w:ascii="Times New Roman" w:hAnsi="Times New Roman" w:cs="Times New Roman"/>
          <w:sz w:val="21"/>
          <w:szCs w:val="21"/>
          <w:lang w:val="sr-Cyrl-RS"/>
        </w:rPr>
        <w:t>od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17. </w:t>
      </w:r>
      <w:r>
        <w:rPr>
          <w:rFonts w:ascii="Times New Roman" w:hAnsi="Times New Roman" w:cs="Times New Roman"/>
          <w:sz w:val="21"/>
          <w:szCs w:val="21"/>
          <w:lang w:val="sr-Cyrl-RS"/>
        </w:rPr>
        <w:t>septembra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2021. </w:t>
      </w:r>
      <w:r>
        <w:rPr>
          <w:rFonts w:ascii="Times New Roman" w:hAnsi="Times New Roman" w:cs="Times New Roman"/>
          <w:sz w:val="21"/>
          <w:szCs w:val="21"/>
          <w:lang w:val="sr-Cyrl-RS"/>
        </w:rPr>
        <w:t>godine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),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načelu</w:t>
      </w:r>
    </w:p>
    <w:p w:rsidR="00BE1523" w:rsidRPr="00CF3390" w:rsidRDefault="009D5A02" w:rsidP="00BE152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>
        <w:rPr>
          <w:rFonts w:ascii="Times New Roman" w:hAnsi="Times New Roman" w:cs="Times New Roman"/>
          <w:sz w:val="21"/>
          <w:szCs w:val="21"/>
          <w:lang w:val="sr-Cyrl-CS"/>
        </w:rPr>
        <w:lastRenderedPageBreak/>
        <w:t>Odbor</w:t>
      </w:r>
      <w:r w:rsidR="00D52EC1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razmotrio</w:t>
      </w:r>
      <w:r w:rsidR="00D52EC1" w:rsidRPr="00CF3390">
        <w:rPr>
          <w:rFonts w:ascii="Times New Roman" w:hAnsi="Times New Roman" w:cs="Times New Roman"/>
          <w:bCs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zaštiti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od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buke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životnoj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sredini</w:t>
      </w:r>
      <w:r w:rsidR="00D52EC1" w:rsidRPr="00CF3390">
        <w:rPr>
          <w:rFonts w:ascii="Times New Roman" w:hAnsi="Times New Roman" w:cs="Times New Roman"/>
          <w:sz w:val="21"/>
          <w:szCs w:val="21"/>
        </w:rPr>
        <w:t>,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načelu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smatra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skladu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sa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Ustavom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pravnim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sistemom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Republike</w:t>
      </w:r>
      <w:r w:rsidR="00D52EC1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Srbije</w:t>
      </w:r>
      <w:r w:rsidR="00D52EC1"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D52EC1" w:rsidRPr="00CF3390" w:rsidRDefault="009D5A02" w:rsidP="00D52EC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sr-Cyrl-CS"/>
        </w:rPr>
        <w:t>Odbor</w:t>
      </w:r>
      <w:r w:rsidR="00BE152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je</w:t>
      </w:r>
      <w:r w:rsidR="00BE152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odluku</w:t>
      </w:r>
      <w:r w:rsidR="00BE152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doneo</w:t>
      </w:r>
      <w:r w:rsidR="00BE152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jednoglasno</w:t>
      </w:r>
      <w:r w:rsidR="00BE152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(1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>3</w:t>
      </w:r>
      <w:r w:rsidR="00BE152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glasova</w:t>
      </w:r>
      <w:r w:rsidR="00BE152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za</w:t>
      </w:r>
      <w:r w:rsidR="00BE1523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CS"/>
        </w:rPr>
        <w:t>niko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protiv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CS"/>
        </w:rPr>
        <w:t>niko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uzdržan</w:t>
      </w:r>
      <w:r w:rsidR="00BE1523" w:rsidRPr="00CF3390">
        <w:rPr>
          <w:rFonts w:ascii="Times New Roman" w:hAnsi="Times New Roman" w:cs="Times New Roman"/>
          <w:sz w:val="21"/>
          <w:szCs w:val="21"/>
          <w:lang w:val="sr-Cyrl-CS"/>
        </w:rPr>
        <w:t>).</w:t>
      </w:r>
    </w:p>
    <w:p w:rsidR="00F711D6" w:rsidRPr="00CF3390" w:rsidRDefault="009D5A02" w:rsidP="00F711D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>
        <w:rPr>
          <w:rFonts w:ascii="Times New Roman" w:hAnsi="Times New Roman" w:cs="Times New Roman"/>
          <w:sz w:val="21"/>
          <w:szCs w:val="21"/>
          <w:lang w:val="sr-Cyrl-CS"/>
        </w:rPr>
        <w:t>Za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izvestioca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Odbora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na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sednici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Narodne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skupštine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određen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je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Đorđe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Todorović</w:t>
      </w:r>
      <w:r w:rsidR="00F711D6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Odbora</w:t>
      </w:r>
      <w:r w:rsidR="00F711D6"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2314F0" w:rsidRPr="00CF3390" w:rsidRDefault="009D5A02" w:rsidP="002314F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Šesta</w:t>
      </w:r>
      <w:r w:rsidR="002314F0"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tačka</w:t>
      </w:r>
      <w:r w:rsidR="002314F0"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dnevnog</w:t>
      </w:r>
      <w:r w:rsidR="002314F0"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reda</w:t>
      </w:r>
      <w:r w:rsidR="002314F0" w:rsidRPr="00CF3390">
        <w:rPr>
          <w:rFonts w:ascii="Times New Roman" w:hAnsi="Times New Roman" w:cs="Times New Roman"/>
          <w:b/>
          <w:sz w:val="21"/>
          <w:szCs w:val="21"/>
          <w:u w:val="single"/>
          <w:lang w:val="sr-Cyrl-CS"/>
        </w:rPr>
        <w:t>:</w:t>
      </w:r>
      <w:r w:rsidR="002314F0" w:rsidRPr="00CF3390">
        <w:rPr>
          <w:rFonts w:ascii="Times New Roman" w:hAnsi="Times New Roman" w:cs="Times New Roman"/>
          <w:b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Razmatranje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Predloga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izmeni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muzejskoj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delatnosti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</w:t>
      </w:r>
      <w:r>
        <w:rPr>
          <w:rFonts w:ascii="Times New Roman" w:hAnsi="Times New Roman" w:cs="Times New Roman"/>
          <w:sz w:val="21"/>
          <w:szCs w:val="21"/>
          <w:lang w:val="sr-Cyrl-RS"/>
        </w:rPr>
        <w:t>broj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011-1624/21 </w:t>
      </w:r>
      <w:r>
        <w:rPr>
          <w:rFonts w:ascii="Times New Roman" w:hAnsi="Times New Roman" w:cs="Times New Roman"/>
          <w:sz w:val="21"/>
          <w:szCs w:val="21"/>
          <w:lang w:val="sr-Cyrl-RS"/>
        </w:rPr>
        <w:t>od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16. </w:t>
      </w:r>
      <w:r>
        <w:rPr>
          <w:rFonts w:ascii="Times New Roman" w:hAnsi="Times New Roman" w:cs="Times New Roman"/>
          <w:sz w:val="21"/>
          <w:szCs w:val="21"/>
          <w:lang w:val="sr-Cyrl-RS"/>
        </w:rPr>
        <w:t>septembra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2021. </w:t>
      </w:r>
      <w:r>
        <w:rPr>
          <w:rFonts w:ascii="Times New Roman" w:hAnsi="Times New Roman" w:cs="Times New Roman"/>
          <w:sz w:val="21"/>
          <w:szCs w:val="21"/>
          <w:lang w:val="sr-Cyrl-RS"/>
        </w:rPr>
        <w:t>godine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),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načelu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</w:p>
    <w:p w:rsidR="002314F0" w:rsidRPr="00CF3390" w:rsidRDefault="009D5A02" w:rsidP="00CF339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>
        <w:rPr>
          <w:rFonts w:ascii="Times New Roman" w:hAnsi="Times New Roman" w:cs="Times New Roman"/>
          <w:sz w:val="21"/>
          <w:szCs w:val="21"/>
          <w:lang w:val="sr-Cyrl-CS"/>
        </w:rPr>
        <w:t>Odbor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je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razmotrio</w:t>
      </w:r>
      <w:r w:rsidR="002314F0" w:rsidRPr="00CF3390">
        <w:rPr>
          <w:rFonts w:ascii="Times New Roman" w:hAnsi="Times New Roman" w:cs="Times New Roman"/>
          <w:bCs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izmeni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muzejskoj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delatnosti</w:t>
      </w:r>
      <w:r w:rsidR="002314F0" w:rsidRPr="00CF3390">
        <w:rPr>
          <w:rFonts w:ascii="Times New Roman" w:hAnsi="Times New Roman" w:cs="Times New Roman"/>
          <w:sz w:val="21"/>
          <w:szCs w:val="21"/>
        </w:rPr>
        <w:t>,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koji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podnela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načelu</w:t>
      </w:r>
      <w:r w:rsidR="00CF3390">
        <w:rPr>
          <w:rFonts w:ascii="Times New Roman" w:hAnsi="Times New Roman" w:cs="Times New Roman"/>
          <w:sz w:val="21"/>
          <w:szCs w:val="21"/>
          <w:lang w:val="sr-Cyrl-RS"/>
        </w:rPr>
        <w:t>,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smatra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da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Predlog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zakona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skladu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sa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Ustavom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i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pravnim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sistemom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Republike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Srbije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2314F0" w:rsidRPr="00CF3390" w:rsidRDefault="009D5A02" w:rsidP="002314F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sr-Cyrl-CS"/>
        </w:rPr>
        <w:t>Odbor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je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odluku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doneo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jednoglasno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(13 </w:t>
      </w:r>
      <w:r>
        <w:rPr>
          <w:rFonts w:ascii="Times New Roman" w:hAnsi="Times New Roman" w:cs="Times New Roman"/>
          <w:sz w:val="21"/>
          <w:szCs w:val="21"/>
          <w:lang w:val="sr-Cyrl-CS"/>
        </w:rPr>
        <w:t>glasova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za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CS"/>
        </w:rPr>
        <w:t>niko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protiv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CS"/>
        </w:rPr>
        <w:t>niko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uzdržan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>).</w:t>
      </w:r>
    </w:p>
    <w:p w:rsidR="002314F0" w:rsidRPr="00CF3390" w:rsidRDefault="009D5A02" w:rsidP="002314F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>
        <w:rPr>
          <w:rFonts w:ascii="Times New Roman" w:hAnsi="Times New Roman" w:cs="Times New Roman"/>
          <w:sz w:val="21"/>
          <w:szCs w:val="21"/>
          <w:lang w:val="sr-Cyrl-CS"/>
        </w:rPr>
        <w:t>Za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izvestioca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Odbora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na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sednici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Narodne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skupštine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određen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je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Đorđe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Todorović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 w:cs="Times New Roman"/>
          <w:sz w:val="21"/>
          <w:szCs w:val="21"/>
          <w:lang w:val="sr-Cyrl-RS"/>
        </w:rPr>
        <w:t>Odbora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>.</w:t>
      </w:r>
    </w:p>
    <w:p w:rsidR="002314F0" w:rsidRPr="00CF3390" w:rsidRDefault="009D5A02" w:rsidP="002314F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1"/>
          <w:szCs w:val="21"/>
          <w:lang w:val="sr-Cyrl-CS"/>
        </w:rPr>
      </w:pPr>
      <w:r>
        <w:rPr>
          <w:rFonts w:ascii="Times New Roman" w:hAnsi="Times New Roman" w:cs="Times New Roman"/>
          <w:b/>
          <w:sz w:val="21"/>
          <w:szCs w:val="21"/>
          <w:u w:val="single"/>
          <w:lang w:val="sr-Cyrl-RS"/>
        </w:rPr>
        <w:t>Sedma</w:t>
      </w:r>
      <w:r w:rsidR="002314F0" w:rsidRPr="00CF3390">
        <w:rPr>
          <w:rFonts w:ascii="Times New Roman" w:hAnsi="Times New Roman" w:cs="Times New Roman"/>
          <w:b/>
          <w:sz w:val="21"/>
          <w:szCs w:val="21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u w:val="single"/>
          <w:lang w:val="sr-Cyrl-RS"/>
        </w:rPr>
        <w:t>tačka</w:t>
      </w:r>
      <w:r w:rsidR="002314F0" w:rsidRPr="00CF3390">
        <w:rPr>
          <w:rFonts w:ascii="Times New Roman" w:hAnsi="Times New Roman" w:cs="Times New Roman"/>
          <w:b/>
          <w:sz w:val="21"/>
          <w:szCs w:val="21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u w:val="single"/>
          <w:lang w:val="sr-Cyrl-RS"/>
        </w:rPr>
        <w:t>dnevnog</w:t>
      </w:r>
      <w:r w:rsidR="002314F0" w:rsidRPr="00CF3390">
        <w:rPr>
          <w:rFonts w:ascii="Times New Roman" w:hAnsi="Times New Roman" w:cs="Times New Roman"/>
          <w:b/>
          <w:sz w:val="21"/>
          <w:szCs w:val="21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u w:val="single"/>
          <w:lang w:val="sr-Cyrl-RS"/>
        </w:rPr>
        <w:t>reda</w:t>
      </w:r>
      <w:r w:rsidR="002314F0" w:rsidRPr="00CF3390">
        <w:rPr>
          <w:rFonts w:ascii="Times New Roman" w:hAnsi="Times New Roman" w:cs="Times New Roman"/>
          <w:sz w:val="21"/>
          <w:szCs w:val="21"/>
          <w:u w:val="single"/>
          <w:lang w:val="sr-Cyrl-RS"/>
        </w:rPr>
        <w:t>: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Davanje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odgovora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Ustavnom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sudu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povodom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pokrenutog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postupka</w:t>
      </w:r>
      <w:r w:rsidR="002314F0"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za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ocenu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ustavnosti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i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zakonitosti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odredbe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člana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60. </w:t>
      </w:r>
      <w:r>
        <w:rPr>
          <w:rFonts w:ascii="Times New Roman" w:hAnsi="Times New Roman" w:cs="Times New Roman"/>
          <w:sz w:val="21"/>
          <w:szCs w:val="21"/>
          <w:lang w:val="sr-Cyrl-CS"/>
        </w:rPr>
        <w:t>stav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1. </w:t>
      </w:r>
      <w:r>
        <w:rPr>
          <w:rFonts w:ascii="Times New Roman" w:hAnsi="Times New Roman" w:cs="Times New Roman"/>
          <w:sz w:val="21"/>
          <w:szCs w:val="21"/>
          <w:lang w:val="sr-Cyrl-CS"/>
        </w:rPr>
        <w:t>Zakona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o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nauci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i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istraživanjima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(„</w:t>
      </w:r>
      <w:r>
        <w:rPr>
          <w:rFonts w:ascii="Times New Roman" w:hAnsi="Times New Roman" w:cs="Times New Roman"/>
          <w:sz w:val="21"/>
          <w:szCs w:val="21"/>
          <w:lang w:val="sr-Cyrl-CS"/>
        </w:rPr>
        <w:t>Službeni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glasnik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CS"/>
        </w:rPr>
        <w:t>RS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“, </w:t>
      </w:r>
      <w:r>
        <w:rPr>
          <w:rFonts w:ascii="Times New Roman" w:hAnsi="Times New Roman" w:cs="Times New Roman"/>
          <w:sz w:val="21"/>
          <w:szCs w:val="21"/>
          <w:lang w:val="sr-Cyrl-CS"/>
        </w:rPr>
        <w:t>broj</w:t>
      </w:r>
      <w:r w:rsidR="002314F0"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49/19)</w:t>
      </w:r>
    </w:p>
    <w:p w:rsidR="002314F0" w:rsidRPr="00CF3390" w:rsidRDefault="002314F0" w:rsidP="002314F0">
      <w:pPr>
        <w:pStyle w:val="Style5"/>
        <w:widowControl/>
        <w:tabs>
          <w:tab w:val="left" w:pos="720"/>
        </w:tabs>
        <w:spacing w:after="120" w:line="240" w:lineRule="auto"/>
        <w:ind w:right="17" w:firstLine="0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Dopisom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od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16.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septembra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ove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godine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Vlada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uputila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Narodnoj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skupštini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Mišljenje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povodom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pokrenutog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postupka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za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ocenu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ustavnosti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i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zakonitosti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odredbe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člana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60.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stav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1.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Zakona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o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nauci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i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istraživanjima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(„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Službeni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glasnik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RS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“, </w:t>
      </w:r>
      <w:r w:rsidR="009D5A02">
        <w:rPr>
          <w:rFonts w:ascii="Times New Roman" w:hAnsi="Times New Roman" w:cs="Times New Roman"/>
          <w:sz w:val="21"/>
          <w:szCs w:val="21"/>
          <w:lang w:val="sr-Cyrl-CS"/>
        </w:rPr>
        <w:t>broj</w:t>
      </w:r>
      <w:r w:rsidRPr="00CF3390">
        <w:rPr>
          <w:rFonts w:ascii="Times New Roman" w:hAnsi="Times New Roman" w:cs="Times New Roman"/>
          <w:sz w:val="21"/>
          <w:szCs w:val="21"/>
          <w:lang w:val="sr-Cyrl-CS"/>
        </w:rPr>
        <w:t xml:space="preserve"> 49/19)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.</w:t>
      </w:r>
    </w:p>
    <w:p w:rsidR="002314F0" w:rsidRPr="00CF3390" w:rsidRDefault="002314F0" w:rsidP="002314F0">
      <w:pPr>
        <w:pStyle w:val="Style5"/>
        <w:widowControl/>
        <w:tabs>
          <w:tab w:val="left" w:pos="720"/>
        </w:tabs>
        <w:spacing w:after="200" w:line="240" w:lineRule="auto"/>
        <w:ind w:right="17" w:firstLine="0"/>
        <w:rPr>
          <w:rFonts w:ascii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hAnsi="Times New Roman" w:cs="Times New Roman"/>
          <w:sz w:val="21"/>
          <w:szCs w:val="21"/>
          <w:lang w:val="sr-Cyrl-RS"/>
        </w:rPr>
        <w:tab/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Odbor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je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jednoglasno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(13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glasova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za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niko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protiv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,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niko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uzdržan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)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odlučio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da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dostavi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Ustavnom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sudu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odgovor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kao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predloženom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hAnsi="Times New Roman" w:cs="Times New Roman"/>
          <w:sz w:val="21"/>
          <w:szCs w:val="21"/>
          <w:lang w:val="sr-Cyrl-RS"/>
        </w:rPr>
        <w:t>tekstu</w:t>
      </w:r>
      <w:r w:rsidRPr="00CF3390">
        <w:rPr>
          <w:rFonts w:ascii="Times New Roman" w:hAnsi="Times New Roman" w:cs="Times New Roman"/>
          <w:sz w:val="21"/>
          <w:szCs w:val="21"/>
          <w:lang w:val="sr-Cyrl-RS"/>
        </w:rPr>
        <w:t>.</w:t>
      </w:r>
    </w:p>
    <w:p w:rsidR="00D422C6" w:rsidRPr="00CF3390" w:rsidRDefault="00D422C6" w:rsidP="002314F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sr-Latn-CS"/>
        </w:rPr>
      </w:pPr>
      <w:r w:rsidRPr="00CF3390">
        <w:rPr>
          <w:rFonts w:ascii="Times New Roman" w:hAnsi="Times New Roman" w:cs="Times New Roman"/>
          <w:bCs/>
          <w:sz w:val="21"/>
          <w:szCs w:val="21"/>
          <w:lang w:val="sr-Cyrl-RS"/>
        </w:rPr>
        <w:tab/>
      </w:r>
      <w:r w:rsidRPr="00CF3390">
        <w:rPr>
          <w:rFonts w:ascii="Times New Roman" w:hAnsi="Times New Roman" w:cs="Times New Roman"/>
          <w:bCs/>
          <w:sz w:val="21"/>
          <w:szCs w:val="21"/>
          <w:lang w:val="sr-Cyrl-RS"/>
        </w:rPr>
        <w:tab/>
      </w:r>
      <w:r w:rsidR="009D5A02">
        <w:rPr>
          <w:rFonts w:ascii="Times New Roman" w:eastAsia="Times New Roman" w:hAnsi="Times New Roman" w:cs="Times New Roman"/>
          <w:sz w:val="21"/>
          <w:szCs w:val="21"/>
          <w:lang w:val="sr-Latn-CS"/>
        </w:rPr>
        <w:t>Sednica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 xml:space="preserve">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Latn-CS"/>
        </w:rPr>
        <w:t>je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 xml:space="preserve">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Latn-CS"/>
        </w:rPr>
        <w:t>završena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 xml:space="preserve">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Latn-CS"/>
        </w:rPr>
        <w:t>u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 xml:space="preserve"> </w:t>
      </w:r>
      <w:r w:rsidR="00192E6B"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>9,</w:t>
      </w:r>
      <w:r w:rsidR="002314F0"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>15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 xml:space="preserve">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Latn-CS"/>
        </w:rPr>
        <w:t>časova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 xml:space="preserve">.     </w:t>
      </w:r>
    </w:p>
    <w:p w:rsidR="00D422C6" w:rsidRPr="00CF3390" w:rsidRDefault="00D422C6" w:rsidP="002314F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ab/>
      </w: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ab/>
      </w:r>
      <w:r w:rsidR="009D5A02">
        <w:rPr>
          <w:rFonts w:ascii="Times New Roman" w:eastAsia="Times New Roman" w:hAnsi="Times New Roman" w:cs="Times New Roman"/>
          <w:sz w:val="21"/>
          <w:szCs w:val="21"/>
          <w:lang w:val="sr-Latn-CS"/>
        </w:rPr>
        <w:t>Sastavni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 xml:space="preserve">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Latn-CS"/>
        </w:rPr>
        <w:t>deo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 xml:space="preserve">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Latn-CS"/>
        </w:rPr>
        <w:t>zapisnika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 xml:space="preserve">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Latn-CS"/>
        </w:rPr>
        <w:t>čine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 xml:space="preserve">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Latn-CS"/>
        </w:rPr>
        <w:t>stenografske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 xml:space="preserve"> </w:t>
      </w:r>
      <w:r w:rsidR="009D5A02">
        <w:rPr>
          <w:rFonts w:ascii="Times New Roman" w:eastAsia="Times New Roman" w:hAnsi="Times New Roman" w:cs="Times New Roman"/>
          <w:sz w:val="21"/>
          <w:szCs w:val="21"/>
          <w:lang w:val="sr-Latn-CS"/>
        </w:rPr>
        <w:t>beleške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Latn-CS"/>
        </w:rPr>
        <w:t>.</w:t>
      </w:r>
      <w:r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 xml:space="preserve">                </w:t>
      </w:r>
    </w:p>
    <w:p w:rsidR="00D422C6" w:rsidRPr="00CF3390" w:rsidRDefault="00D422C6" w:rsidP="00D422C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Times New Roman" w:hAnsi="Times New Roman" w:cs="Times New Roman"/>
          <w:sz w:val="21"/>
          <w:szCs w:val="21"/>
          <w:lang w:val="sr-Cyrl-RS"/>
        </w:rPr>
        <w:t xml:space="preserve">                   </w:t>
      </w:r>
    </w:p>
    <w:p w:rsidR="002314F0" w:rsidRPr="00CF3390" w:rsidRDefault="002314F0" w:rsidP="00D422C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lang w:val="sr-Cyrl-RS"/>
        </w:rPr>
      </w:pPr>
    </w:p>
    <w:p w:rsidR="00D422C6" w:rsidRPr="00CF3390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F3390">
        <w:rPr>
          <w:rFonts w:ascii="Times New Roman" w:eastAsia="Calibri" w:hAnsi="Times New Roman" w:cs="Times New Roman"/>
          <w:sz w:val="21"/>
          <w:szCs w:val="21"/>
        </w:rPr>
        <w:t xml:space="preserve">  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   </w:t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SEKRETAR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                                                                                </w:t>
      </w:r>
      <w:r w:rsidRPr="00CF3390">
        <w:rPr>
          <w:rFonts w:ascii="Times New Roman" w:eastAsia="Calibri" w:hAnsi="Times New Roman" w:cs="Times New Roman"/>
          <w:sz w:val="21"/>
          <w:szCs w:val="21"/>
          <w:lang w:val="sr-Latn-RS"/>
        </w:rPr>
        <w:t xml:space="preserve"> </w:t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           </w:t>
      </w:r>
      <w:r w:rsidR="00CF3390">
        <w:rPr>
          <w:rFonts w:ascii="Times New Roman" w:eastAsia="Calibri" w:hAnsi="Times New Roman" w:cs="Times New Roman"/>
          <w:sz w:val="21"/>
          <w:szCs w:val="21"/>
          <w:lang w:val="sr-Cyrl-RS"/>
        </w:rPr>
        <w:tab/>
      </w:r>
      <w:r w:rsidR="00CF3390">
        <w:rPr>
          <w:rFonts w:ascii="Times New Roman" w:eastAsia="Calibri" w:hAnsi="Times New Roman" w:cs="Times New Roman"/>
          <w:sz w:val="21"/>
          <w:szCs w:val="21"/>
          <w:lang w:val="sr-Cyrl-RS"/>
        </w:rPr>
        <w:tab/>
      </w:r>
      <w:r w:rsidR="009D5A02">
        <w:rPr>
          <w:rFonts w:ascii="Times New Roman" w:eastAsia="Calibri" w:hAnsi="Times New Roman" w:cs="Times New Roman"/>
          <w:sz w:val="21"/>
          <w:szCs w:val="21"/>
          <w:lang w:val="sr-Cyrl-RS"/>
        </w:rPr>
        <w:t>PREDSEDNIK</w:t>
      </w:r>
    </w:p>
    <w:p w:rsidR="00D422C6" w:rsidRPr="00CF3390" w:rsidRDefault="00D422C6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</w:p>
    <w:p w:rsidR="00D422C6" w:rsidRPr="00CF3390" w:rsidRDefault="009D5A02" w:rsidP="00D422C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>
        <w:rPr>
          <w:rFonts w:ascii="Times New Roman" w:eastAsia="Calibri" w:hAnsi="Times New Roman" w:cs="Times New Roman"/>
          <w:sz w:val="21"/>
          <w:szCs w:val="21"/>
          <w:lang w:val="sr-Cyrl-RS"/>
        </w:rPr>
        <w:t>dr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Radoje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Cerović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                                                                               </w:t>
      </w:r>
      <w:r w:rsidR="00CF3390">
        <w:rPr>
          <w:rFonts w:ascii="Times New Roman" w:eastAsia="Calibri" w:hAnsi="Times New Roman" w:cs="Times New Roman"/>
          <w:sz w:val="21"/>
          <w:szCs w:val="21"/>
          <w:lang w:val="sr-Cyrl-RS"/>
        </w:rPr>
        <w:tab/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 w:rsid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   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Jelena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Žarić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val="sr-Cyrl-RS"/>
        </w:rPr>
        <w:t>Kovačević</w:t>
      </w:r>
      <w:r w:rsidR="00D422C6"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ab/>
      </w:r>
    </w:p>
    <w:p w:rsidR="00103355" w:rsidRPr="00CF3390" w:rsidRDefault="00D422C6" w:rsidP="003263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sr-Cyrl-RS"/>
        </w:rPr>
      </w:pP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ab/>
      </w:r>
      <w:r w:rsidRPr="00CF3390">
        <w:rPr>
          <w:rFonts w:ascii="Times New Roman" w:eastAsia="Calibri" w:hAnsi="Times New Roman" w:cs="Times New Roman"/>
          <w:sz w:val="21"/>
          <w:szCs w:val="21"/>
          <w:lang w:val="sr-Cyrl-RS"/>
        </w:rPr>
        <w:tab/>
      </w:r>
    </w:p>
    <w:sectPr w:rsidR="00103355" w:rsidRPr="00CF3390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98" w:rsidRDefault="00001398">
      <w:pPr>
        <w:spacing w:after="0" w:line="240" w:lineRule="auto"/>
      </w:pPr>
      <w:r>
        <w:separator/>
      </w:r>
    </w:p>
  </w:endnote>
  <w:endnote w:type="continuationSeparator" w:id="0">
    <w:p w:rsidR="00001398" w:rsidRDefault="0000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02" w:rsidRDefault="009D5A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BE1523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9D5A02">
          <w:rPr>
            <w:rFonts w:ascii="Times New Roman" w:hAnsi="Times New Roman" w:cs="Times New Roman"/>
            <w:noProof/>
          </w:rPr>
          <w:t>3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0013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02" w:rsidRDefault="009D5A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98" w:rsidRDefault="00001398">
      <w:pPr>
        <w:spacing w:after="0" w:line="240" w:lineRule="auto"/>
      </w:pPr>
      <w:r>
        <w:separator/>
      </w:r>
    </w:p>
  </w:footnote>
  <w:footnote w:type="continuationSeparator" w:id="0">
    <w:p w:rsidR="00001398" w:rsidRDefault="0000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02" w:rsidRDefault="009D5A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02" w:rsidRDefault="009D5A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02" w:rsidRDefault="009D5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C6"/>
    <w:rsid w:val="00001398"/>
    <w:rsid w:val="00103355"/>
    <w:rsid w:val="00192E6B"/>
    <w:rsid w:val="00226E93"/>
    <w:rsid w:val="002314F0"/>
    <w:rsid w:val="00326374"/>
    <w:rsid w:val="005E0F01"/>
    <w:rsid w:val="009636A1"/>
    <w:rsid w:val="00973FA9"/>
    <w:rsid w:val="009D5A02"/>
    <w:rsid w:val="00BE1523"/>
    <w:rsid w:val="00CF3390"/>
    <w:rsid w:val="00D422C6"/>
    <w:rsid w:val="00D52EC1"/>
    <w:rsid w:val="00F7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C6"/>
  </w:style>
  <w:style w:type="character" w:customStyle="1" w:styleId="colornavy">
    <w:name w:val="color_navy"/>
    <w:rsid w:val="00D422C6"/>
  </w:style>
  <w:style w:type="paragraph" w:customStyle="1" w:styleId="Style5">
    <w:name w:val="Style5"/>
    <w:basedOn w:val="Normal"/>
    <w:uiPriority w:val="99"/>
    <w:rsid w:val="002314F0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3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2C6"/>
  </w:style>
  <w:style w:type="character" w:customStyle="1" w:styleId="colornavy">
    <w:name w:val="color_navy"/>
    <w:rsid w:val="00D422C6"/>
  </w:style>
  <w:style w:type="paragraph" w:customStyle="1" w:styleId="Style5">
    <w:name w:val="Style5"/>
    <w:basedOn w:val="Normal"/>
    <w:uiPriority w:val="99"/>
    <w:rsid w:val="002314F0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3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5</cp:revision>
  <dcterms:created xsi:type="dcterms:W3CDTF">2021-09-10T06:45:00Z</dcterms:created>
  <dcterms:modified xsi:type="dcterms:W3CDTF">2021-12-09T13:28:00Z</dcterms:modified>
</cp:coreProperties>
</file>